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151" w:rsidRDefault="00770C3F" w:rsidP="00770C3F">
      <w:pPr>
        <w:jc w:val="center"/>
        <w:rPr>
          <w:sz w:val="44"/>
          <w:szCs w:val="44"/>
        </w:rPr>
      </w:pPr>
      <w:r w:rsidRPr="00770C3F">
        <w:rPr>
          <w:sz w:val="44"/>
          <w:szCs w:val="44"/>
        </w:rPr>
        <w:t>The Other Side of Dawn Review and Summary</w:t>
      </w:r>
    </w:p>
    <w:p w:rsidR="00770C3F" w:rsidRDefault="00770C3F" w:rsidP="00770C3F">
      <w:r>
        <w:rPr>
          <w:i/>
        </w:rPr>
        <w:t>The Other Side of Dawn</w:t>
      </w:r>
      <w:r>
        <w:t xml:space="preserve"> wasn’t all that interesting of a book for me.  War books don’t grab me very much.  It went on and on about </w:t>
      </w:r>
      <w:r w:rsidR="005367FA">
        <w:rPr>
          <w:i/>
        </w:rPr>
        <w:t>the horro</w:t>
      </w:r>
      <w:r>
        <w:rPr>
          <w:i/>
        </w:rPr>
        <w:t xml:space="preserve">r </w:t>
      </w:r>
      <w:r>
        <w:t xml:space="preserve">and </w:t>
      </w:r>
      <w:r>
        <w:rPr>
          <w:i/>
        </w:rPr>
        <w:t>the terrible moment</w:t>
      </w:r>
      <w:r>
        <w:t xml:space="preserve"> and didn’t focus enough on the action for me.  I’m not usually a fan of an overcomplicated side romance either.  If it had focused less on the emotional aspect of ev</w:t>
      </w:r>
      <w:r w:rsidR="005367FA">
        <w:t>e</w:t>
      </w:r>
      <w:r>
        <w:t>rything, and more on the situation at hand, I would have enjoyed</w:t>
      </w:r>
      <w:r w:rsidR="005367FA">
        <w:t xml:space="preserve"> it far more.  The overall real</w:t>
      </w:r>
      <w:r>
        <w:t>ism of it was pretty good.  The aspect of having to drag refugees along has surely been a complication countless times in war, and sometimes having to fight on one’s own without military assistance was good.  The fact that the government wanted a bunch of kids to execute guerrilla raids wasn’t very likely.  I wouldn’t really recommend it to anyone who enjoys war book, because of the long emotional dragging.</w:t>
      </w:r>
      <w:r w:rsidR="005367FA">
        <w:t xml:space="preserve">  Also looking back, I realize it is probably a good idea to read the first books in the series so you know what’s going on.  I’d give it about 5/10, but that would maybe be different if I read the others.</w:t>
      </w:r>
    </w:p>
    <w:p w:rsidR="005367FA" w:rsidRPr="00633119" w:rsidRDefault="005367FA" w:rsidP="00770C3F">
      <w:r>
        <w:t>A band of teenagers along with some younger children are fighting for their life in the jungle.  A helicopter with supplies comes to deliver supplies along with a disgruntled young sergeant.  Sergeant Ryan is a grouchy and cold character, angry to babysit a bunch of kids.  He does have a sense of humor, but usually at other’s expanse.  The group hikes through the jungle, frequently ducking in the bush to avoid the enemy.  Soon there is a brief battle.  A female enemy soldier gets pushed off a cliff and screams, and the book goes into ye</w:t>
      </w:r>
      <w:r w:rsidR="00633119">
        <w:t xml:space="preserve">t another long emotional drag.  </w:t>
      </w:r>
      <w:r>
        <w:t>Soon</w:t>
      </w:r>
      <w:r w:rsidR="00633119">
        <w:t xml:space="preserve"> </w:t>
      </w:r>
      <w:r>
        <w:t>they catch a soldier in a simple trap</w:t>
      </w:r>
      <w:r w:rsidR="00633119">
        <w:t xml:space="preserve">, going into another dramatic speech.  After they go into hiding in a paddock, there is yet another enemy encounter.  The main character (whose name is still not mentioned!) has a personal encounter.  A detailed description follows about the </w:t>
      </w:r>
      <w:r w:rsidR="00633119">
        <w:rPr>
          <w:i/>
        </w:rPr>
        <w:t>fear</w:t>
      </w:r>
      <w:r w:rsidR="00633119">
        <w:t xml:space="preserve"> and the </w:t>
      </w:r>
      <w:r w:rsidR="00633119">
        <w:rPr>
          <w:i/>
        </w:rPr>
        <w:t>enemy dropping like a ragdoll.</w:t>
      </w:r>
      <w:r w:rsidR="00633119">
        <w:t xml:space="preserve">  They come to a landing pad and send the kids somewhere safe.  The rest is mostly the same with guerrilla fighting and drama.</w:t>
      </w:r>
    </w:p>
    <w:p w:rsidR="00770C3F" w:rsidRDefault="00770C3F" w:rsidP="00770C3F"/>
    <w:sectPr w:rsidR="00770C3F" w:rsidSect="00A52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0C3F"/>
    <w:rsid w:val="005367FA"/>
    <w:rsid w:val="00633119"/>
    <w:rsid w:val="00770C3F"/>
    <w:rsid w:val="00A5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A2D83-FF25-469B-A430-43A245B7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I.S.D. 742 Public Schools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953955</dc:creator>
  <cp:keywords/>
  <dc:description/>
  <cp:lastModifiedBy>953955</cp:lastModifiedBy>
  <cp:revision>1</cp:revision>
  <dcterms:created xsi:type="dcterms:W3CDTF">2010-12-22T14:52:00Z</dcterms:created>
  <dcterms:modified xsi:type="dcterms:W3CDTF">2010-12-22T15:19:00Z</dcterms:modified>
</cp:coreProperties>
</file>